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A2" w:rsidRPr="004A2DA5" w:rsidRDefault="004A2DA5">
      <w:pPr>
        <w:spacing w:after="0"/>
        <w:ind w:left="-720" w:right="1305"/>
        <w:rPr>
          <w:rFonts w:ascii="Letter-join Basic 8" w:eastAsia="Times New Roman" w:hAnsi="Letter-join Basic 8" w:cs="Times New Roman"/>
          <w:b/>
          <w:color w:val="auto"/>
          <w:sz w:val="60"/>
        </w:rPr>
      </w:pPr>
      <w:r>
        <w:rPr>
          <w:rFonts w:ascii="Letter-join Basic 8" w:eastAsia="Times New Roman" w:hAnsi="Letter-join Basic 8" w:cs="Times New Roman"/>
          <w:b/>
          <w:color w:val="auto"/>
          <w:sz w:val="60"/>
        </w:rPr>
        <w:t>Year 2 Overview (Maths)</w:t>
      </w:r>
    </w:p>
    <w:tbl>
      <w:tblPr>
        <w:tblStyle w:val="TableGrid"/>
        <w:tblW w:w="10035" w:type="dxa"/>
        <w:tblInd w:w="-706" w:type="dxa"/>
        <w:tblCellMar>
          <w:top w:w="41" w:type="dxa"/>
          <w:left w:w="8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097"/>
        <w:gridCol w:w="3259"/>
        <w:gridCol w:w="343"/>
        <w:gridCol w:w="3259"/>
        <w:gridCol w:w="1077"/>
      </w:tblGrid>
      <w:tr w:rsidR="00DB2BA2" w:rsidTr="004A2DA5">
        <w:trPr>
          <w:trHeight w:val="550"/>
        </w:trPr>
        <w:tc>
          <w:tcPr>
            <w:tcW w:w="209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8" w:space="0" w:color="FFFEFD"/>
            </w:tcBorders>
            <w:shd w:val="clear" w:color="auto" w:fill="FF0000"/>
          </w:tcPr>
          <w:p w:rsidR="00DB2BA2" w:rsidRPr="004A2DA5" w:rsidRDefault="00BE182A" w:rsidP="004A2DA5">
            <w:pPr>
              <w:spacing w:after="0" w:line="240" w:lineRule="auto"/>
              <w:rPr>
                <w:b/>
                <w:color w:val="FFFEFD"/>
                <w:sz w:val="20"/>
              </w:rPr>
            </w:pPr>
            <w:r>
              <w:rPr>
                <w:b/>
                <w:color w:val="FFFEFD"/>
                <w:sz w:val="20"/>
              </w:rPr>
              <w:t>Textbook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FF0000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20"/>
              </w:rPr>
              <w:t>Strand</w:t>
            </w:r>
          </w:p>
        </w:tc>
        <w:tc>
          <w:tcPr>
            <w:tcW w:w="3600" w:type="dxa"/>
            <w:gridSpan w:val="2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FF0000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20"/>
              </w:rPr>
              <w:t>Unit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20"/>
              </w:rPr>
              <w:t xml:space="preserve">Number </w:t>
            </w:r>
          </w:p>
          <w:p w:rsidR="00DB2BA2" w:rsidRDefault="00BE182A">
            <w:pPr>
              <w:spacing w:after="0"/>
            </w:pPr>
            <w:r>
              <w:rPr>
                <w:b/>
                <w:color w:val="FFFEFD"/>
                <w:sz w:val="20"/>
              </w:rPr>
              <w:t>of lessons</w:t>
            </w:r>
          </w:p>
        </w:tc>
      </w:tr>
      <w:tr w:rsidR="00DB2BA2">
        <w:trPr>
          <w:trHeight w:val="283"/>
        </w:trPr>
        <w:tc>
          <w:tcPr>
            <w:tcW w:w="2098" w:type="dxa"/>
            <w:vMerge w:val="restart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329"/>
            </w:pPr>
            <w:r>
              <w:rPr>
                <w:color w:val="181717"/>
                <w:sz w:val="16"/>
              </w:rPr>
              <w:t>Textbook A / Practice Book A</w:t>
            </w:r>
          </w:p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(Term 1)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17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13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Addition and subtraction (2) 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</w:tr>
      <w:tr w:rsidR="00DB2BA2">
        <w:trPr>
          <w:trHeight w:val="283"/>
        </w:trPr>
        <w:tc>
          <w:tcPr>
            <w:tcW w:w="2098" w:type="dxa"/>
            <w:vMerge w:val="restart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329"/>
            </w:pPr>
            <w:r>
              <w:rPr>
                <w:color w:val="181717"/>
                <w:sz w:val="16"/>
              </w:rPr>
              <w:t>Textbook B / Practice Book B</w:t>
            </w:r>
          </w:p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(Term 2)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107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Number – multiplication and division 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Number – multiplication and division 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Length and height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</w:tr>
      <w:tr w:rsidR="00DB2BA2">
        <w:trPr>
          <w:trHeight w:val="283"/>
        </w:trPr>
        <w:tc>
          <w:tcPr>
            <w:tcW w:w="2098" w:type="dxa"/>
            <w:vMerge w:val="restart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329"/>
            </w:pPr>
            <w:r>
              <w:rPr>
                <w:color w:val="181717"/>
                <w:sz w:val="16"/>
              </w:rPr>
              <w:t>Textbook C / Practice Book C</w:t>
            </w:r>
          </w:p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(Term 3)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34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107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15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</w:tr>
      <w:tr w:rsidR="00DB2BA2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DB2BA2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Problem solving and efficient methods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</w:tr>
    </w:tbl>
    <w:p w:rsidR="00DB2BA2" w:rsidRDefault="00BE182A">
      <w:r>
        <w:br w:type="page"/>
      </w:r>
    </w:p>
    <w:p w:rsidR="00DB2BA2" w:rsidRPr="004A2DA5" w:rsidRDefault="00BE182A">
      <w:pPr>
        <w:spacing w:after="0"/>
        <w:ind w:left="-306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  <w:r w:rsidRPr="004A2DA5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lastRenderedPageBreak/>
        <w:t>Power Maths Year 2, Textbook 2A (Term 1) overview</w:t>
      </w:r>
    </w:p>
    <w:tbl>
      <w:tblPr>
        <w:tblStyle w:val="TableGrid"/>
        <w:tblW w:w="10066" w:type="dxa"/>
        <w:tblInd w:w="-715" w:type="dxa"/>
        <w:tblCellMar>
          <w:top w:w="48" w:type="dxa"/>
          <w:left w:w="8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134"/>
        <w:gridCol w:w="680"/>
        <w:gridCol w:w="28"/>
        <w:gridCol w:w="1276"/>
        <w:gridCol w:w="709"/>
        <w:gridCol w:w="85"/>
        <w:gridCol w:w="57"/>
        <w:gridCol w:w="1275"/>
        <w:gridCol w:w="29"/>
        <w:gridCol w:w="2381"/>
        <w:gridCol w:w="2381"/>
        <w:gridCol w:w="31"/>
      </w:tblGrid>
      <w:tr w:rsidR="00DB2BA2" w:rsidTr="00BE182A">
        <w:trPr>
          <w:trHeight w:val="47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Strand  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DB2BA2"/>
        </w:tc>
        <w:tc>
          <w:tcPr>
            <w:tcW w:w="709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>Lesson number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Lesson title 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1 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4" w:space="0" w:color="674688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2 </w:t>
            </w:r>
          </w:p>
        </w:tc>
      </w:tr>
      <w:tr w:rsidR="004A2DA5" w:rsidTr="00BE182A">
        <w:trPr>
          <w:trHeight w:val="470"/>
        </w:trPr>
        <w:tc>
          <w:tcPr>
            <w:tcW w:w="10066" w:type="dxa"/>
            <w:gridSpan w:val="12"/>
            <w:tcBorders>
              <w:top w:val="single" w:sz="4" w:space="0" w:color="674688"/>
              <w:left w:val="single" w:sz="4" w:space="0" w:color="674688"/>
              <w:bottom w:val="single" w:sz="8" w:space="0" w:color="674688"/>
              <w:right w:val="single" w:sz="4" w:space="0" w:color="674688"/>
            </w:tcBorders>
            <w:shd w:val="clear" w:color="auto" w:fill="FF0000"/>
          </w:tcPr>
          <w:p w:rsidR="004A2DA5" w:rsidRDefault="004A2DA5" w:rsidP="004A2DA5">
            <w:pPr>
              <w:spacing w:after="0" w:line="240" w:lineRule="auto"/>
              <w:jc w:val="center"/>
              <w:rPr>
                <w:b/>
                <w:color w:val="FFFEFD"/>
                <w:sz w:val="16"/>
              </w:rPr>
            </w:pPr>
            <w:r w:rsidRPr="004A2DA5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 – Number – Number and Place Value</w:t>
            </w:r>
          </w:p>
        </w:tc>
      </w:tr>
      <w:tr w:rsidR="00DB2BA2" w:rsidTr="00BE182A">
        <w:trPr>
          <w:trHeight w:val="855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2410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Count to and across 100, forwards and backwards, beginning with 0 or 1, or from any given number (Year 1)</w:t>
            </w:r>
          </w:p>
        </w:tc>
        <w:tc>
          <w:tcPr>
            <w:tcW w:w="2412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Read and write numbers from </w:t>
            </w:r>
          </w:p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 to 20 in numerals and words (Year 1)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in 10s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49"/>
            </w:pPr>
            <w:r>
              <w:rPr>
                <w:color w:val="181717"/>
                <w:sz w:val="16"/>
              </w:rPr>
              <w:t>Count, read and write numbers to 100 in numerals; count in multiples of twos, fives and tens (Year 1)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133"/>
            </w:pPr>
            <w:r>
              <w:rPr>
                <w:color w:val="181717"/>
                <w:sz w:val="16"/>
              </w:rPr>
              <w:t>Count in 10s and 1s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16"/>
            </w:pPr>
            <w:r>
              <w:rPr>
                <w:color w:val="181717"/>
                <w:sz w:val="16"/>
              </w:rPr>
              <w:t>Recognise 10s and 1s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Build a number from 10s and 1s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Use a place value grid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Partition numbers to 100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Partition numbers </w:t>
            </w:r>
          </w:p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flexibly within </w:t>
            </w:r>
          </w:p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</w:tr>
      <w:tr w:rsidR="00DB2BA2" w:rsidTr="00BE182A"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Write numbers to 100 in expanded form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Read and write numbers to at </w:t>
            </w:r>
          </w:p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least 100 in numerals and in words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10s on a number line to 100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10s and 1s on a </w:t>
            </w:r>
          </w:p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 line to 100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the place value of each digit in a two-digit number (tens, ones)</w:t>
            </w:r>
          </w:p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8"/>
            </w:pPr>
            <w:r>
              <w:rPr>
                <w:color w:val="181717"/>
                <w:sz w:val="16"/>
              </w:rPr>
              <w:t>Estimate numbers on a number line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DB2BA2" w:rsidTr="00BE182A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3"/>
            </w:pPr>
            <w:r>
              <w:rPr>
                <w:color w:val="181717"/>
                <w:sz w:val="16"/>
              </w:rPr>
              <w:t>Compare numbers (1)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8"/>
            </w:pPr>
            <w:r>
              <w:rPr>
                <w:color w:val="181717"/>
                <w:sz w:val="16"/>
              </w:rPr>
              <w:t>Compare and order numbers from 0 up to 100; use &lt;, &gt; and = signs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Identify, represent and estimate numbers using different representations, including the number line</w:t>
            </w:r>
          </w:p>
        </w:tc>
      </w:tr>
      <w:tr w:rsidR="00DB2BA2" w:rsidTr="00BE182A"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2"/>
            </w:pPr>
            <w:r>
              <w:rPr>
                <w:color w:val="181717"/>
                <w:sz w:val="16"/>
              </w:rPr>
              <w:t>Compare numbers (2)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8"/>
            </w:pPr>
            <w:r>
              <w:rPr>
                <w:color w:val="181717"/>
                <w:sz w:val="16"/>
              </w:rPr>
              <w:t>Compare and order numbers from 0 up to 100; use &lt;, &gt; and = signs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DB2BA2" w:rsidTr="00BE182A"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Order numbers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 w:right="8"/>
            </w:pPr>
            <w:r>
              <w:rPr>
                <w:color w:val="181717"/>
                <w:sz w:val="16"/>
              </w:rPr>
              <w:t>Compare and order numbers from 0 up to 100; use &lt;, &gt; and = signs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DB2BA2" w:rsidTr="00BE182A"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16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Count in 2s, 5s and 10s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Count in steps of 2, 3, and 5 from 0, and in tens from any number, forward and backward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DB2BA2" w:rsidTr="00BE182A"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 w:right="200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17</w:t>
            </w:r>
          </w:p>
        </w:tc>
        <w:tc>
          <w:tcPr>
            <w:tcW w:w="1417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Count in 3s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Count in steps of 2, 3, and 5 from 0, and in tens from any number, forward and backward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BE182A" w:rsidTr="00BE182A">
        <w:trPr>
          <w:trHeight w:val="480"/>
        </w:trPr>
        <w:tc>
          <w:tcPr>
            <w:tcW w:w="10066" w:type="dxa"/>
            <w:gridSpan w:val="1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BE182A" w:rsidRPr="00BE182A" w:rsidRDefault="00BE182A" w:rsidP="00BE182A">
            <w:pPr>
              <w:spacing w:after="0" w:line="240" w:lineRule="auto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BE182A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2 – Number – Addition and Subtraction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840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6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Fact families</w:t>
            </w:r>
          </w:p>
        </w:tc>
        <w:tc>
          <w:tcPr>
            <w:tcW w:w="238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 w:line="233" w:lineRule="auto"/>
            </w:pPr>
            <w:r>
              <w:rPr>
                <w:color w:val="181717"/>
                <w:sz w:val="16"/>
              </w:rPr>
              <w:t xml:space="preserve">Recall and use addition and subtraction facts to 20 fluently, and derive and use related facts </w:t>
            </w:r>
          </w:p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up to 100</w:t>
            </w:r>
          </w:p>
        </w:tc>
        <w:tc>
          <w:tcPr>
            <w:tcW w:w="238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6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Learn number bonds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Recall and use addition and subtraction facts to 20 fluently, and derive and use related facts </w:t>
            </w:r>
          </w:p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up to 100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6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two multiples of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Recall and use addition and subtraction facts to 20 fluently, and derive and use related facts </w:t>
            </w:r>
          </w:p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up to 100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6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Complements to 100 (tens)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Recall and use addition and subtraction facts to 20 fluently, and derive and use related facts </w:t>
            </w:r>
          </w:p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up to 100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6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and subtract 1s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99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ones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27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6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by making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99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ones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26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6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using a number line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73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two two-digit numbers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36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6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three 1-digit numbers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72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two two-digit numbers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36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6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2"/>
            </w:pPr>
            <w:r>
              <w:rPr>
                <w:color w:val="181717"/>
                <w:sz w:val="16"/>
              </w:rPr>
              <w:t>Add to the next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98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ones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65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 across a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98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ones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26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65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08"/>
            </w:pPr>
            <w:r>
              <w:rPr>
                <w:color w:val="181717"/>
                <w:sz w:val="16"/>
              </w:rPr>
              <w:t>Subtract across a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98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ones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26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65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203"/>
            </w:pPr>
            <w:r>
              <w:rPr>
                <w:color w:val="181717"/>
                <w:sz w:val="16"/>
              </w:rPr>
              <w:t>Subtract from a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72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two two-digit numbers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35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65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(1)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Subtract a 1-digit number from a 2-digit number – across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98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ones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25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325"/>
        </w:trPr>
        <w:tc>
          <w:tcPr>
            <w:tcW w:w="10035" w:type="dxa"/>
            <w:gridSpan w:val="11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BE182A" w:rsidRDefault="00BE182A" w:rsidP="00BE182A">
            <w:pPr>
              <w:spacing w:after="0"/>
              <w:ind w:left="2" w:right="125"/>
              <w:jc w:val="center"/>
              <w:rPr>
                <w:color w:val="181717"/>
                <w:sz w:val="16"/>
              </w:rPr>
            </w:pPr>
            <w:r w:rsidRPr="00BE182A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3 – Number – Addition and Subtraction</w:t>
            </w:r>
          </w:p>
        </w:tc>
      </w:tr>
      <w:tr w:rsidR="00BE182A" w:rsidTr="00BE182A">
        <w:tblPrEx>
          <w:tblCellMar>
            <w:top w:w="46" w:type="dxa"/>
            <w:right w:w="44" w:type="dxa"/>
          </w:tblCellMar>
        </w:tblPrEx>
        <w:trPr>
          <w:gridAfter w:val="1"/>
          <w:wAfter w:w="31" w:type="dxa"/>
          <w:trHeight w:val="1230"/>
        </w:trPr>
        <w:tc>
          <w:tcPr>
            <w:tcW w:w="1134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65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304" w:type="dxa"/>
            <w:gridSpan w:val="2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794" w:type="dxa"/>
            <w:gridSpan w:val="2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10 more, 10 less</w:t>
            </w:r>
          </w:p>
        </w:tc>
        <w:tc>
          <w:tcPr>
            <w:tcW w:w="2381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Count in steps of 2, 3, and 5 from 0, and in tens from any number, forward and backward</w:t>
            </w:r>
          </w:p>
        </w:tc>
        <w:tc>
          <w:tcPr>
            <w:tcW w:w="2381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25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5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52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Add and subtract 10s</w:t>
            </w:r>
          </w:p>
        </w:tc>
        <w:tc>
          <w:tcPr>
            <w:tcW w:w="2410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85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tens</w:t>
            </w:r>
          </w:p>
        </w:tc>
        <w:tc>
          <w:tcPr>
            <w:tcW w:w="2412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13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52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206"/>
              <w:jc w:val="both"/>
            </w:pPr>
            <w:r>
              <w:rPr>
                <w:color w:val="181717"/>
                <w:sz w:val="16"/>
              </w:rPr>
              <w:t>Add two 2-digit numbers – add 10s and add 1s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85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tens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13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52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two 2-digit numbers – add more 10s then more 1s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85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tens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1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52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Subtract a 2-digit number from a 2-digit number – not across 10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85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tens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1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52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Subtract a 2-digit number from a 2-digit number – across 10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85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tens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1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52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How many more? How many fewer?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84"/>
            </w:pPr>
            <w:r>
              <w:rPr>
                <w:color w:val="181717"/>
                <w:sz w:val="16"/>
              </w:rPr>
              <w:t>Add and subtract numbers using concrete objects, pictorial representations, and mentally, including: a two-digit number and tens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1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5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  <w:jc w:val="both"/>
            </w:pPr>
            <w:r>
              <w:rPr>
                <w:color w:val="181717"/>
                <w:sz w:val="16"/>
              </w:rPr>
              <w:t>Subtraction – find the difference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1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5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 number sentences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1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Recall and use addition and subtraction facts to 20 fluently, and derive and use related facts </w:t>
            </w:r>
          </w:p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up to 100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5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Missing number problems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1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Recall and use addition and subtraction facts to 20 fluently, and derive and use related facts </w:t>
            </w:r>
          </w:p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up to 100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5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Mixed addition and subtraction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11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21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5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708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(2)</w:t>
            </w:r>
          </w:p>
        </w:tc>
        <w:tc>
          <w:tcPr>
            <w:tcW w:w="851" w:type="dxa"/>
            <w:gridSpan w:val="3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Two-step problems</w:t>
            </w:r>
          </w:p>
        </w:tc>
        <w:tc>
          <w:tcPr>
            <w:tcW w:w="2410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11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  <w:tc>
          <w:tcPr>
            <w:tcW w:w="2412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21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376"/>
        </w:trPr>
        <w:tc>
          <w:tcPr>
            <w:tcW w:w="10066" w:type="dxa"/>
            <w:gridSpan w:val="1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BE182A" w:rsidRPr="00BE182A" w:rsidRDefault="00BE182A" w:rsidP="00BE182A">
            <w:pPr>
              <w:spacing w:after="0"/>
              <w:ind w:left="2" w:right="125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4 – Geometry – Properties of Shape</w:t>
            </w:r>
          </w:p>
        </w:tc>
      </w:tr>
      <w:tr w:rsidR="00BE182A" w:rsidTr="00BE182A">
        <w:tblPrEx>
          <w:tblCellMar>
            <w:top w:w="46" w:type="dxa"/>
            <w:right w:w="59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39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708" w:type="dxa"/>
            <w:gridSpan w:val="2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276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851" w:type="dxa"/>
            <w:gridSpan w:val="3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2D and 3D shapes</w:t>
            </w:r>
          </w:p>
        </w:tc>
        <w:tc>
          <w:tcPr>
            <w:tcW w:w="2410" w:type="dxa"/>
            <w:gridSpan w:val="2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 and sort common 2D and 3D shapes and everyday objects.</w:t>
            </w:r>
          </w:p>
        </w:tc>
        <w:tc>
          <w:tcPr>
            <w:tcW w:w="2412" w:type="dxa"/>
            <w:gridSpan w:val="2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1045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4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Count sides on 2D shapes</w:t>
            </w:r>
          </w:p>
        </w:tc>
        <w:tc>
          <w:tcPr>
            <w:tcW w:w="238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Identify and describe the properties of 2D shapes, including the number of sides and line symmetry in a vertical line</w:t>
            </w:r>
          </w:p>
        </w:tc>
        <w:tc>
          <w:tcPr>
            <w:tcW w:w="238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4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vertices on 2D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 and describe the properties of 2D shapes, including the number of sides and line symmetry in a vertical line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right="14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Draw 2D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 and describe the properties of 2D shapes, including the number of sides and line symmetry in a vertical line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4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4"/>
            </w:pPr>
            <w:r>
              <w:rPr>
                <w:color w:val="181717"/>
                <w:sz w:val="16"/>
              </w:rPr>
              <w:t>Lines of symmetry on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 and describe the properties of 2D shapes, including the number of sides and line symmetry in a vertical line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4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Sort 2D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 and sort common 2D and 3D shapes and everyday objects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4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Make patterns with 2D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Order and arrange combinations of mathematical objects in patterns and sequences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4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faces on 3D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 and describe the properties of 3D shapes, including the number of edges, vertices and faces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47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edges on 3D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Identify and describe the properties of 3D shapes, including the number of edges, vertices and faces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21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47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Count vertices on 3D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Identify and describe the properties of 3D shapes, including the number of edges, vertices and faces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47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Sort 3D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 and sort common 2D and 3D shapes and everyday objects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/>
        </w:tc>
      </w:tr>
      <w:tr w:rsidR="00BE182A" w:rsidTr="00BE182A">
        <w:tblPrEx>
          <w:tblCellMar>
            <w:top w:w="49" w:type="dxa"/>
            <w:right w:w="51" w:type="dxa"/>
          </w:tblCellMar>
        </w:tblPrEx>
        <w:trPr>
          <w:gridAfter w:val="1"/>
          <w:wAfter w:w="31" w:type="dxa"/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47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Properties of shapes</w:t>
            </w:r>
          </w:p>
        </w:tc>
        <w:tc>
          <w:tcPr>
            <w:tcW w:w="794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361" w:type="dxa"/>
            <w:gridSpan w:val="3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Make patterns with 3D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Order and arrange combinations of mathematical objects in patterns and sequences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/>
        </w:tc>
      </w:tr>
    </w:tbl>
    <w:p w:rsidR="00BE182A" w:rsidRDefault="00BE182A" w:rsidP="00BE182A">
      <w:pPr>
        <w:spacing w:after="0"/>
      </w:pPr>
    </w:p>
    <w:p w:rsidR="00BE182A" w:rsidRDefault="00BE182A">
      <w:r>
        <w:br w:type="page"/>
      </w:r>
    </w:p>
    <w:p w:rsidR="00BE182A" w:rsidRDefault="00BE182A" w:rsidP="00BE182A">
      <w:pPr>
        <w:spacing w:after="0"/>
      </w:pPr>
    </w:p>
    <w:p w:rsidR="00BE182A" w:rsidRDefault="00BE182A" w:rsidP="00BE182A">
      <w:pPr>
        <w:spacing w:after="0"/>
      </w:pPr>
    </w:p>
    <w:p w:rsidR="00DB2BA2" w:rsidRPr="00BE182A" w:rsidRDefault="00BE182A" w:rsidP="00BE182A">
      <w:pPr>
        <w:spacing w:after="0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  <w:r w:rsidRPr="00BE182A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>Power Maths Year 2, Textbook 2B (Term 2) overview</w:t>
      </w:r>
    </w:p>
    <w:tbl>
      <w:tblPr>
        <w:tblStyle w:val="TableGrid"/>
        <w:tblW w:w="10208" w:type="dxa"/>
        <w:tblInd w:w="-715" w:type="dxa"/>
        <w:tblCellMar>
          <w:top w:w="49" w:type="dxa"/>
          <w:left w:w="8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134"/>
        <w:gridCol w:w="707"/>
        <w:gridCol w:w="1276"/>
        <w:gridCol w:w="851"/>
        <w:gridCol w:w="1279"/>
        <w:gridCol w:w="2409"/>
        <w:gridCol w:w="2409"/>
        <w:gridCol w:w="58"/>
        <w:gridCol w:w="85"/>
      </w:tblGrid>
      <w:tr w:rsidR="00DB2BA2" w:rsidTr="00BE69A7">
        <w:trPr>
          <w:gridAfter w:val="2"/>
          <w:wAfter w:w="143" w:type="dxa"/>
          <w:trHeight w:val="47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Strand  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>Unit title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>Lesson number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Lesson title 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1 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4" w:space="0" w:color="674688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2 </w:t>
            </w:r>
          </w:p>
        </w:tc>
      </w:tr>
      <w:tr w:rsidR="00BE182A" w:rsidTr="00BE69A7">
        <w:trPr>
          <w:gridAfter w:val="2"/>
          <w:wAfter w:w="143" w:type="dxa"/>
          <w:trHeight w:val="470"/>
        </w:trPr>
        <w:tc>
          <w:tcPr>
            <w:tcW w:w="10065" w:type="dxa"/>
            <w:gridSpan w:val="7"/>
            <w:tcBorders>
              <w:top w:val="single" w:sz="4" w:space="0" w:color="674688"/>
              <w:left w:val="single" w:sz="4" w:space="0" w:color="674688"/>
              <w:bottom w:val="single" w:sz="8" w:space="0" w:color="674688"/>
              <w:right w:val="single" w:sz="4" w:space="0" w:color="674688"/>
            </w:tcBorders>
            <w:shd w:val="clear" w:color="auto" w:fill="FF0000"/>
          </w:tcPr>
          <w:p w:rsidR="00BE182A" w:rsidRPr="00BE182A" w:rsidRDefault="00BE182A" w:rsidP="00BE182A">
            <w:pPr>
              <w:spacing w:after="0"/>
              <w:ind w:left="2" w:right="125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BE182A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5 – Measurement - Money</w:t>
            </w:r>
          </w:p>
        </w:tc>
      </w:tr>
      <w:tr w:rsidR="00DB2BA2" w:rsidTr="00BE69A7">
        <w:trPr>
          <w:gridAfter w:val="2"/>
          <w:wAfter w:w="143" w:type="dxa"/>
          <w:trHeight w:val="691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27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Count money – pence</w:t>
            </w:r>
          </w:p>
        </w:tc>
        <w:tc>
          <w:tcPr>
            <w:tcW w:w="240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use symbols for pounds (£) and pence (p); combine amounts to make a particular value</w:t>
            </w:r>
          </w:p>
        </w:tc>
        <w:tc>
          <w:tcPr>
            <w:tcW w:w="240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know the value of different denominations of coins and notes (year 1)</w:t>
            </w:r>
          </w:p>
        </w:tc>
      </w:tr>
      <w:tr w:rsidR="00DB2BA2" w:rsidTr="00BE69A7">
        <w:trPr>
          <w:gridAfter w:val="2"/>
          <w:wAfter w:w="143" w:type="dxa"/>
          <w:trHeight w:val="686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money – pounds (notes and coins)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use symbols for pounds (£) and pence (p); combine amounts to make a particular value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know the value of different denominations of coins and notes (year 1)</w:t>
            </w:r>
          </w:p>
        </w:tc>
      </w:tr>
      <w:tr w:rsidR="00DB2BA2" w:rsidTr="00BE69A7">
        <w:trPr>
          <w:gridAfter w:val="2"/>
          <w:wAfter w:w="143" w:type="dxa"/>
          <w:trHeight w:val="686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 w:right="219"/>
            </w:pPr>
            <w:r>
              <w:rPr>
                <w:color w:val="181717"/>
                <w:sz w:val="16"/>
              </w:rPr>
              <w:t>Count money – pounds and pence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use symbols for pounds (£) and pence (p); combine amounts to make a particular value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know the value of different denominations of coins and notes (year 1)</w:t>
            </w:r>
          </w:p>
        </w:tc>
      </w:tr>
      <w:tr w:rsidR="00DB2BA2" w:rsidTr="00BE69A7">
        <w:trPr>
          <w:gridAfter w:val="2"/>
          <w:wAfter w:w="143" w:type="dxa"/>
          <w:trHeight w:val="686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Choose notes and coins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use symbols for pounds (£) and pence (p); combine amounts to make a particular value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686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Make the same amount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Find different combinations of coins that equal the same amounts of money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5"/>
            </w:pPr>
            <w:r>
              <w:rPr>
                <w:color w:val="181717"/>
                <w:sz w:val="16"/>
              </w:rPr>
              <w:t>Compare amounts of money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4"/>
            </w:pPr>
            <w:r>
              <w:rPr>
                <w:color w:val="181717"/>
                <w:sz w:val="16"/>
              </w:rPr>
              <w:t>Solve simple problems in a practical context involving addition and subtraction of money of the same unit, including giving change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Calculate with </w:t>
            </w:r>
          </w:p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 w:right="3"/>
            </w:pPr>
            <w:r>
              <w:rPr>
                <w:color w:val="181717"/>
                <w:sz w:val="16"/>
              </w:rPr>
              <w:t>Solve simple problems in a practical context involving addition and subtraction of money of the same unit, including giving change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DB2BA2"/>
        </w:tc>
      </w:tr>
      <w:tr w:rsidR="00DB2BA2" w:rsidTr="00BE69A7">
        <w:trPr>
          <w:gridAfter w:val="2"/>
          <w:wAfter w:w="143" w:type="dxa"/>
          <w:trHeight w:val="686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Make £1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Recognise and use symbols for pounds (£) and pence (p); combine amounts to make a particular value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907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Find change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 w:right="3"/>
            </w:pPr>
            <w:r>
              <w:rPr>
                <w:color w:val="181717"/>
                <w:sz w:val="16"/>
              </w:rPr>
              <w:t>Solve simple problems in a practical context involving addition and subtraction of money of the same unit, including giving change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Two-step problems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 w:right="2"/>
            </w:pPr>
            <w:r>
              <w:rPr>
                <w:color w:val="181717"/>
                <w:sz w:val="16"/>
              </w:rPr>
              <w:t>Solve simple problems in a practical context involving addition and subtraction of money of the same unit, including giving change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rPr>
          <w:gridAfter w:val="2"/>
          <w:wAfter w:w="143" w:type="dxa"/>
          <w:trHeight w:val="318"/>
        </w:trPr>
        <w:tc>
          <w:tcPr>
            <w:tcW w:w="10065" w:type="dxa"/>
            <w:gridSpan w:val="7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BE182A" w:rsidRDefault="00BE182A" w:rsidP="00BE182A">
            <w:pPr>
              <w:spacing w:after="0"/>
              <w:ind w:left="2" w:right="125"/>
              <w:jc w:val="center"/>
              <w:rPr>
                <w:color w:val="181717"/>
                <w:sz w:val="16"/>
              </w:rPr>
            </w:pPr>
            <w:r w:rsidRPr="00BE182A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6 – Number – Multiplication and Division</w:t>
            </w:r>
          </w:p>
        </w:tc>
      </w:tr>
      <w:tr w:rsidR="00DB2BA2" w:rsidTr="00BE69A7">
        <w:trPr>
          <w:gridAfter w:val="2"/>
          <w:wAfter w:w="143" w:type="dxa"/>
          <w:trHeight w:val="1247"/>
        </w:trPr>
        <w:tc>
          <w:tcPr>
            <w:tcW w:w="113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 w:right="90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279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Recognise equal groups</w:t>
            </w:r>
          </w:p>
        </w:tc>
        <w:tc>
          <w:tcPr>
            <w:tcW w:w="2409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185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  <w:tc>
          <w:tcPr>
            <w:tcW w:w="2409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27"/>
            </w:pPr>
            <w:r>
              <w:rPr>
                <w:color w:val="181717"/>
                <w:sz w:val="16"/>
              </w:rPr>
              <w:t>Solve one-step problems involving multiplication and division, by calculating the answer using concrete objects, pictorial representations and arrays with the support of the teacher (year 1)</w:t>
            </w:r>
          </w:p>
        </w:tc>
      </w:tr>
      <w:tr w:rsidR="00DB2BA2" w:rsidTr="00BE69A7">
        <w:trPr>
          <w:gridAfter w:val="2"/>
          <w:wAfter w:w="143" w:type="dxa"/>
          <w:trHeight w:val="1247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90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Make equal groups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185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1247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90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Add equal groups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184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1247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89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The × sign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4" w:right="15"/>
            </w:pPr>
            <w:r>
              <w:rPr>
                <w:color w:val="181717"/>
                <w:sz w:val="16"/>
              </w:rPr>
              <w:t>Calculate mathematical statements for multiplication and division within the multiplication tables and write them using the multiplication (×), division (÷) and equals (=) signs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DB2BA2" w:rsidTr="00BE69A7">
        <w:trPr>
          <w:gridAfter w:val="2"/>
          <w:wAfter w:w="143" w:type="dxa"/>
          <w:trHeight w:val="1247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 w:right="89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/>
            </w:pPr>
            <w:r>
              <w:rPr>
                <w:color w:val="181717"/>
                <w:sz w:val="16"/>
              </w:rPr>
              <w:t>Multiplication sentences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 w:right="184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5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1252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right="89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</w:pPr>
            <w:r>
              <w:rPr>
                <w:color w:val="181717"/>
                <w:sz w:val="16"/>
              </w:rPr>
              <w:t>Use arrays</w:t>
            </w:r>
          </w:p>
        </w:tc>
        <w:tc>
          <w:tcPr>
            <w:tcW w:w="240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 w:right="184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467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 w:right="15"/>
            </w:pPr>
            <w:r>
              <w:rPr>
                <w:color w:val="181717"/>
                <w:sz w:val="16"/>
              </w:rPr>
              <w:t>Calculate mathematical statements for multiplication and division within the multiplication tables and write them using the multiplication (×), division (÷) and equals (=) signs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1247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 w:right="89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 w:right="466"/>
              <w:jc w:val="both"/>
            </w:pPr>
            <w:r>
              <w:rPr>
                <w:color w:val="181717"/>
                <w:sz w:val="16"/>
              </w:rPr>
              <w:t>Make equal groups – grouping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 w:right="184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89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 (1)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  <w:jc w:val="both"/>
            </w:pPr>
            <w:r>
              <w:rPr>
                <w:color w:val="181717"/>
                <w:sz w:val="16"/>
              </w:rPr>
              <w:t>Make equal groups – sharing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184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290"/>
        </w:trPr>
        <w:tc>
          <w:tcPr>
            <w:tcW w:w="10123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9A62B9" w:rsidRPr="009A62B9" w:rsidRDefault="009A62B9" w:rsidP="009A62B9">
            <w:pPr>
              <w:spacing w:after="0"/>
              <w:ind w:left="2" w:right="125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9A62B9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7 – Number – Multiplication and Division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850"/>
        </w:trPr>
        <w:tc>
          <w:tcPr>
            <w:tcW w:w="113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 w:right="88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279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2 times-table</w:t>
            </w:r>
          </w:p>
        </w:tc>
        <w:tc>
          <w:tcPr>
            <w:tcW w:w="2409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88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Divide by 2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88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Double and halve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183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 w:right="87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Odd and even numbers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 w:right="87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10 times-table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 w:right="87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Divide by 10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 w:right="87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5 times-table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 w:right="86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Divide by 5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Recall and use multiplication and division facts for the 2, 5 and 10 multiplication tables, including recognising odd and even numbers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 w:right="86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Bar modelling – grouping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 w:right="181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182A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 w:right="86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Multiplication and division (2)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>Bar modelling – sharing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 w:right="180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182A" w:rsidRDefault="00BE182A" w:rsidP="00BE182A">
            <w:pPr>
              <w:spacing w:after="0"/>
              <w:ind w:left="4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8" w:type="dxa"/>
            <w:right w:w="42" w:type="dxa"/>
          </w:tblCellMar>
        </w:tblPrEx>
        <w:trPr>
          <w:gridAfter w:val="1"/>
          <w:wAfter w:w="85" w:type="dxa"/>
          <w:trHeight w:val="386"/>
        </w:trPr>
        <w:tc>
          <w:tcPr>
            <w:tcW w:w="10123" w:type="dxa"/>
            <w:gridSpan w:val="8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9A62B9" w:rsidRPr="009A62B9" w:rsidRDefault="009A62B9" w:rsidP="009A62B9">
            <w:pPr>
              <w:spacing w:after="0"/>
              <w:ind w:left="2" w:right="125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9A62B9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8 – Measurement (Length and Height)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1600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</w:pPr>
            <w:r>
              <w:rPr>
                <w:color w:val="181717"/>
                <w:sz w:val="16"/>
              </w:rPr>
              <w:t>Length and height</w:t>
            </w:r>
          </w:p>
        </w:tc>
        <w:tc>
          <w:tcPr>
            <w:tcW w:w="85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27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</w:pPr>
            <w:r>
              <w:rPr>
                <w:color w:val="181717"/>
                <w:sz w:val="16"/>
              </w:rPr>
              <w:t>Measure in cm</w:t>
            </w:r>
          </w:p>
        </w:tc>
        <w:tc>
          <w:tcPr>
            <w:tcW w:w="240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</w:tc>
        <w:tc>
          <w:tcPr>
            <w:tcW w:w="2552" w:type="dxa"/>
            <w:gridSpan w:val="3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161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Length and height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 in m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Length and height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 lengths and heights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 and order lengths, mass, volume/capacity and record the results using &gt;, &lt; and =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Length and height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 w:right="12"/>
            </w:pPr>
            <w:r>
              <w:rPr>
                <w:color w:val="181717"/>
                <w:sz w:val="16"/>
              </w:rPr>
              <w:t>Order lengths and heights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 and order lengths, mass, volume/capacity and record the results using &gt;, &lt; and =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Length and height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Four operations with lengths and heights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445"/>
        </w:trPr>
        <w:tc>
          <w:tcPr>
            <w:tcW w:w="10208" w:type="dxa"/>
            <w:gridSpan w:val="9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9A62B9" w:rsidRDefault="009A62B9" w:rsidP="009A62B9">
            <w:pPr>
              <w:spacing w:after="0"/>
              <w:ind w:left="2" w:right="125"/>
              <w:jc w:val="center"/>
              <w:rPr>
                <w:color w:val="181717"/>
                <w:sz w:val="16"/>
              </w:rPr>
            </w:pPr>
            <w:r w:rsidRPr="009A62B9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9 – Measurement –(Mass, capacity and temperature)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279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 mass</w:t>
            </w:r>
          </w:p>
        </w:tc>
        <w:tc>
          <w:tcPr>
            <w:tcW w:w="2409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 and order lengths, mass, volume/capacity and record the results using &gt;, &lt; and =</w:t>
            </w:r>
          </w:p>
        </w:tc>
        <w:tc>
          <w:tcPr>
            <w:tcW w:w="2552" w:type="dxa"/>
            <w:gridSpan w:val="3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180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 in grams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 (litres/ml) to the nearest appropriate unit, using rulers, scales, thermometers and measuring vessels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161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Measure in kilograms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Compare volume and capacity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Compare and order lengths, mass, volume/capacity and record the results using &gt;, &lt; and =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161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Measure in millilitres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9A62B9" w:rsidTr="00BE69A7">
        <w:tblPrEx>
          <w:tblCellMar>
            <w:top w:w="45" w:type="dxa"/>
            <w:right w:w="44" w:type="dxa"/>
          </w:tblCellMar>
        </w:tblPrEx>
        <w:trPr>
          <w:trHeight w:val="161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4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4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4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4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4"/>
            </w:pPr>
            <w:r>
              <w:rPr>
                <w:color w:val="181717"/>
                <w:sz w:val="16"/>
              </w:rPr>
              <w:t>Measure in litres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4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</w:tc>
        <w:tc>
          <w:tcPr>
            <w:tcW w:w="2552" w:type="dxa"/>
            <w:gridSpan w:val="3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9A62B9" w:rsidRDefault="009A62B9" w:rsidP="006A57A0">
            <w:pPr>
              <w:spacing w:after="0"/>
              <w:ind w:left="4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69A7" w:rsidTr="00BE69A7">
        <w:tblPrEx>
          <w:tblCellMar>
            <w:right w:w="47" w:type="dxa"/>
          </w:tblCellMar>
        </w:tblPrEx>
        <w:trPr>
          <w:gridAfter w:val="1"/>
          <w:wAfter w:w="85" w:type="dxa"/>
          <w:trHeight w:val="1615"/>
        </w:trPr>
        <w:tc>
          <w:tcPr>
            <w:tcW w:w="1134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27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</w:pPr>
            <w:r>
              <w:rPr>
                <w:color w:val="181717"/>
                <w:sz w:val="16"/>
              </w:rPr>
              <w:t>Measure temperature using a thermometer</w:t>
            </w:r>
          </w:p>
        </w:tc>
        <w:tc>
          <w:tcPr>
            <w:tcW w:w="2409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</w:tc>
        <w:tc>
          <w:tcPr>
            <w:tcW w:w="2467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BE69A7" w:rsidTr="00BE69A7">
        <w:tblPrEx>
          <w:tblCellMar>
            <w:right w:w="47" w:type="dxa"/>
          </w:tblCellMar>
        </w:tblPrEx>
        <w:trPr>
          <w:gridAfter w:val="1"/>
          <w:wAfter w:w="85" w:type="dxa"/>
          <w:trHeight w:val="161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7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Mass, capacity and temperature</w:t>
            </w:r>
          </w:p>
        </w:tc>
        <w:tc>
          <w:tcPr>
            <w:tcW w:w="85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27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Read thermometers</w:t>
            </w:r>
          </w:p>
        </w:tc>
        <w:tc>
          <w:tcPr>
            <w:tcW w:w="2409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Choose and use appropriate standard units to estimate and measure length/height in any direction (m/cm); mass (kg/g); temperature (°C); capacity (litres/ ml) to the nearest appropriate unit, using rulers, scales, thermometers and measuring vessels</w:t>
            </w:r>
          </w:p>
        </w:tc>
        <w:tc>
          <w:tcPr>
            <w:tcW w:w="2467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BE69A7" w:rsidRDefault="00BE69A7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</w:tbl>
    <w:p w:rsidR="00DB2BA2" w:rsidRDefault="00DB2BA2">
      <w:pPr>
        <w:spacing w:after="0"/>
        <w:ind w:left="-1440" w:right="10466"/>
      </w:pPr>
    </w:p>
    <w:p w:rsidR="00DB2BA2" w:rsidRDefault="00DB2BA2">
      <w:pPr>
        <w:spacing w:after="0"/>
        <w:ind w:left="-1440" w:right="10466"/>
      </w:pPr>
    </w:p>
    <w:p w:rsidR="00DB2BA2" w:rsidRDefault="00DB2BA2">
      <w:pPr>
        <w:spacing w:after="0"/>
        <w:ind w:left="-1440" w:right="10466"/>
      </w:pPr>
    </w:p>
    <w:p w:rsidR="00DB2BA2" w:rsidRDefault="00BE182A">
      <w:r>
        <w:br w:type="page"/>
      </w:r>
    </w:p>
    <w:p w:rsidR="00DB2BA2" w:rsidRPr="00BE69A7" w:rsidRDefault="00BE182A">
      <w:pPr>
        <w:spacing w:after="0"/>
        <w:ind w:left="-306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  <w:r w:rsidRPr="00BE69A7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>Power Maths Year 2, Textbook 2C (Term 3) overview</w:t>
      </w:r>
    </w:p>
    <w:tbl>
      <w:tblPr>
        <w:tblStyle w:val="TableGrid"/>
        <w:tblW w:w="10491" w:type="dxa"/>
        <w:tblInd w:w="-715" w:type="dxa"/>
        <w:tblCellMar>
          <w:top w:w="49" w:type="dxa"/>
          <w:left w:w="8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513"/>
        <w:gridCol w:w="407"/>
        <w:gridCol w:w="1665"/>
        <w:gridCol w:w="830"/>
        <w:gridCol w:w="1362"/>
        <w:gridCol w:w="18"/>
        <w:gridCol w:w="2712"/>
        <w:gridCol w:w="1643"/>
        <w:gridCol w:w="341"/>
      </w:tblGrid>
      <w:tr w:rsidR="006D3FE8" w:rsidTr="006D3FE8">
        <w:trPr>
          <w:gridAfter w:val="1"/>
          <w:wAfter w:w="341" w:type="dxa"/>
          <w:trHeight w:val="47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Strand  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>Unit title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>Lesson number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Lesson title 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8" w:space="0" w:color="FFFEFD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1 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8" w:space="0" w:color="FFFEFD"/>
              <w:bottom w:val="single" w:sz="8" w:space="0" w:color="674688"/>
              <w:right w:val="single" w:sz="4" w:space="0" w:color="674688"/>
            </w:tcBorders>
            <w:shd w:val="clear" w:color="auto" w:fill="674688"/>
          </w:tcPr>
          <w:p w:rsidR="00DB2BA2" w:rsidRDefault="00BE182A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2 </w:t>
            </w:r>
          </w:p>
        </w:tc>
      </w:tr>
      <w:tr w:rsidR="008E3BBC" w:rsidTr="006D3FE8">
        <w:trPr>
          <w:gridAfter w:val="1"/>
          <w:wAfter w:w="341" w:type="dxa"/>
          <w:trHeight w:val="470"/>
        </w:trPr>
        <w:tc>
          <w:tcPr>
            <w:tcW w:w="10150" w:type="dxa"/>
            <w:gridSpan w:val="8"/>
            <w:tcBorders>
              <w:top w:val="single" w:sz="4" w:space="0" w:color="674688"/>
              <w:left w:val="single" w:sz="4" w:space="0" w:color="674688"/>
              <w:bottom w:val="single" w:sz="8" w:space="0" w:color="674688"/>
              <w:right w:val="single" w:sz="4" w:space="0" w:color="674688"/>
            </w:tcBorders>
            <w:shd w:val="clear" w:color="auto" w:fill="FF0000"/>
          </w:tcPr>
          <w:p w:rsidR="008E3BBC" w:rsidRDefault="008E3BBC" w:rsidP="008E3BBC">
            <w:pPr>
              <w:spacing w:after="0"/>
              <w:ind w:left="2" w:right="125"/>
              <w:jc w:val="center"/>
              <w:rPr>
                <w:b/>
                <w:color w:val="FFFEFD"/>
                <w:sz w:val="16"/>
              </w:rPr>
            </w:pPr>
            <w:r w:rsidRPr="008E3BBC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10 – Number - Fractions</w:t>
            </w:r>
          </w:p>
        </w:tc>
      </w:tr>
      <w:tr w:rsidR="006D3FE8" w:rsidTr="006D3FE8">
        <w:trPr>
          <w:gridAfter w:val="1"/>
          <w:wAfter w:w="341" w:type="dxa"/>
          <w:trHeight w:val="855"/>
        </w:trPr>
        <w:tc>
          <w:tcPr>
            <w:tcW w:w="1513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Introducing parts and wholes</w:t>
            </w:r>
          </w:p>
        </w:tc>
        <w:tc>
          <w:tcPr>
            <w:tcW w:w="2712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  <w:ind w:left="1" w:right="30"/>
            </w:pPr>
            <w:r>
              <w:rPr>
                <w:color w:val="181717"/>
                <w:sz w:val="16"/>
              </w:rPr>
              <w:t>Recognise, find and name a quarter as 1 of 4 equal parts of an object, shape or quantity</w:t>
            </w:r>
          </w:p>
        </w:tc>
        <w:tc>
          <w:tcPr>
            <w:tcW w:w="1643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Recognise, find and name a half as one of two equal parts of an object, shape or quantity (Year 1)</w:t>
            </w:r>
          </w:p>
        </w:tc>
      </w:tr>
      <w:tr w:rsidR="006D3FE8" w:rsidTr="006D3FE8">
        <w:trPr>
          <w:gridAfter w:val="1"/>
          <w:wAfter w:w="341" w:type="dxa"/>
          <w:trHeight w:val="85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Equal and unequal parts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Recognise, find and name a half as one of two equal parts of an object, shape or quantity (Year 1)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85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 half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Recognise, find and name a half as one of two equal parts of an object, shape or quantity (Year 1)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1304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1"/>
            </w:pPr>
            <w:r>
              <w:rPr>
                <w:color w:val="181717"/>
                <w:sz w:val="16"/>
              </w:rPr>
              <w:t>Find a half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Recognise, find and name a half as one of two equal parts of an object, shape or quantity (Year 1)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1304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a quarter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Recognise, find and name a half as one of two equal parts of an object, shape or quantity (Year 1)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Recognise, find, name and write </w:t>
            </w:r>
          </w:p>
          <w:p w:rsidR="00DB2BA2" w:rsidRDefault="00BE182A">
            <w:pPr>
              <w:spacing w:after="0"/>
              <w:ind w:right="214" w:firstLine="616"/>
              <w:jc w:val="both"/>
            </w:pPr>
            <w:r>
              <w:rPr>
                <w:color w:val="181717"/>
                <w:sz w:val="14"/>
                <w:u w:val="single" w:color="181717"/>
              </w:rPr>
              <w:t xml:space="preserve">1 1 2 3 </w:t>
            </w:r>
            <w:r>
              <w:rPr>
                <w:color w:val="181717"/>
                <w:sz w:val="16"/>
              </w:rPr>
              <w:t xml:space="preserve">fractions </w:t>
            </w:r>
            <w:r>
              <w:rPr>
                <w:color w:val="181717"/>
                <w:vertAlign w:val="subscript"/>
              </w:rPr>
              <w:t>3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4"/>
              </w:rPr>
              <w:t>4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6"/>
              </w:rPr>
              <w:t>and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 xml:space="preserve"> of a length, shape, set of objects or quantity</w:t>
            </w:r>
          </w:p>
        </w:tc>
      </w:tr>
      <w:tr w:rsidR="006D3FE8" w:rsidTr="006D3FE8">
        <w:trPr>
          <w:gridAfter w:val="1"/>
          <w:wAfter w:w="341" w:type="dxa"/>
          <w:trHeight w:val="1304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Find a quarter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Recognise, find and name a half as one of two equal parts of an object, shape or quantity (Year 1)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Recognise, find, name and write </w:t>
            </w:r>
          </w:p>
          <w:p w:rsidR="00DB2BA2" w:rsidRDefault="00BE182A">
            <w:pPr>
              <w:spacing w:after="0"/>
              <w:ind w:right="214" w:firstLine="616"/>
              <w:jc w:val="both"/>
            </w:pPr>
            <w:r>
              <w:rPr>
                <w:color w:val="181717"/>
                <w:sz w:val="14"/>
                <w:u w:val="single" w:color="181717"/>
              </w:rPr>
              <w:t xml:space="preserve">1 1 2 3 </w:t>
            </w:r>
            <w:r>
              <w:rPr>
                <w:color w:val="181717"/>
                <w:sz w:val="16"/>
              </w:rPr>
              <w:t xml:space="preserve">fractions </w:t>
            </w:r>
            <w:r>
              <w:rPr>
                <w:color w:val="181717"/>
                <w:vertAlign w:val="subscript"/>
              </w:rPr>
              <w:t>3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4"/>
              </w:rPr>
              <w:t>4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6"/>
              </w:rPr>
              <w:t>and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 xml:space="preserve"> of a length, shape, set of objects or quantity</w:t>
            </w:r>
          </w:p>
        </w:tc>
      </w:tr>
      <w:tr w:rsidR="006D3FE8" w:rsidTr="006D3FE8">
        <w:trPr>
          <w:gridAfter w:val="1"/>
          <w:wAfter w:w="341" w:type="dxa"/>
          <w:trHeight w:val="907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Thirds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Recognise, find, name and write </w:t>
            </w:r>
          </w:p>
          <w:p w:rsidR="00DB2BA2" w:rsidRDefault="00BE182A">
            <w:pPr>
              <w:spacing w:after="0"/>
              <w:ind w:right="214" w:firstLine="616"/>
              <w:jc w:val="both"/>
            </w:pPr>
            <w:r>
              <w:rPr>
                <w:color w:val="181717"/>
                <w:sz w:val="14"/>
                <w:u w:val="single" w:color="181717"/>
              </w:rPr>
              <w:t xml:space="preserve">1 1 2 3 </w:t>
            </w:r>
            <w:r>
              <w:rPr>
                <w:color w:val="181717"/>
                <w:sz w:val="16"/>
              </w:rPr>
              <w:t xml:space="preserve">fractions </w:t>
            </w:r>
            <w:r>
              <w:rPr>
                <w:color w:val="181717"/>
                <w:vertAlign w:val="subscript"/>
              </w:rPr>
              <w:t>3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4"/>
              </w:rPr>
              <w:t>4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6"/>
              </w:rPr>
              <w:t>and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 xml:space="preserve"> of a length, shape, set of objects or quantity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907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Find the whole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Recognise, find, name and write </w:t>
            </w:r>
          </w:p>
          <w:p w:rsidR="00DB2BA2" w:rsidRDefault="00BE182A">
            <w:pPr>
              <w:spacing w:after="0"/>
              <w:ind w:right="214" w:firstLine="616"/>
              <w:jc w:val="both"/>
            </w:pPr>
            <w:r>
              <w:rPr>
                <w:color w:val="181717"/>
                <w:sz w:val="14"/>
                <w:u w:val="single" w:color="181717"/>
              </w:rPr>
              <w:t xml:space="preserve">1 1 2 3 </w:t>
            </w:r>
            <w:r>
              <w:rPr>
                <w:color w:val="181717"/>
                <w:sz w:val="16"/>
              </w:rPr>
              <w:t xml:space="preserve">fractions </w:t>
            </w:r>
            <w:r>
              <w:rPr>
                <w:color w:val="181717"/>
                <w:vertAlign w:val="subscript"/>
              </w:rPr>
              <w:t>3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4"/>
              </w:rPr>
              <w:t>4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6"/>
              </w:rPr>
              <w:t>and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 xml:space="preserve"> of a length, shape, set of objects or quantity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964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Unit and non-unit fractions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Write simple fractions for example, </w:t>
            </w:r>
          </w:p>
          <w:p w:rsidR="00DB2BA2" w:rsidRDefault="00BE182A">
            <w:pPr>
              <w:spacing w:after="0"/>
            </w:pPr>
            <w:r>
              <w:rPr>
                <w:color w:val="181717"/>
                <w:sz w:val="14"/>
                <w:u w:val="single" w:color="181717"/>
              </w:rPr>
              <w:t>1</w:t>
            </w:r>
          </w:p>
          <w:p w:rsidR="00DB2BA2" w:rsidRDefault="00BE182A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935876</wp:posOffset>
                  </wp:positionH>
                  <wp:positionV relativeFrom="paragraph">
                    <wp:posOffset>92095</wp:posOffset>
                  </wp:positionV>
                  <wp:extent cx="54864" cy="164592"/>
                  <wp:effectExtent l="0" t="0" r="0" b="0"/>
                  <wp:wrapSquare wrapText="bothSides"/>
                  <wp:docPr id="65853" name="Picture 65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3" name="Picture 658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682435</wp:posOffset>
                  </wp:positionH>
                  <wp:positionV relativeFrom="paragraph">
                    <wp:posOffset>92095</wp:posOffset>
                  </wp:positionV>
                  <wp:extent cx="51816" cy="164592"/>
                  <wp:effectExtent l="0" t="0" r="0" b="0"/>
                  <wp:wrapSquare wrapText="bothSides"/>
                  <wp:docPr id="65854" name="Picture 65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4" name="Picture 658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81717"/>
                <w:vertAlign w:val="subscript"/>
              </w:rPr>
              <w:t>2</w:t>
            </w:r>
            <w:r>
              <w:rPr>
                <w:color w:val="181717"/>
                <w:sz w:val="16"/>
              </w:rPr>
              <w:t xml:space="preserve"> of 6 = 3 and recognise the equivalence of  and 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1077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  <w:ind w:right="143"/>
            </w:pPr>
            <w:r>
              <w:rPr>
                <w:color w:val="181717"/>
                <w:sz w:val="16"/>
              </w:rPr>
              <w:t>Recognise the equivalence of a half and two quarters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Write simple fractions for example, </w:t>
            </w:r>
          </w:p>
          <w:p w:rsidR="00DB2BA2" w:rsidRDefault="00BE182A">
            <w:pPr>
              <w:spacing w:after="0"/>
            </w:pPr>
            <w:r>
              <w:rPr>
                <w:color w:val="181717"/>
                <w:sz w:val="14"/>
                <w:u w:val="single" w:color="181717"/>
              </w:rPr>
              <w:t>1</w:t>
            </w:r>
          </w:p>
          <w:p w:rsidR="00DB2BA2" w:rsidRDefault="00BE182A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682435</wp:posOffset>
                  </wp:positionH>
                  <wp:positionV relativeFrom="paragraph">
                    <wp:posOffset>92095</wp:posOffset>
                  </wp:positionV>
                  <wp:extent cx="51816" cy="164592"/>
                  <wp:effectExtent l="0" t="0" r="0" b="0"/>
                  <wp:wrapSquare wrapText="bothSides"/>
                  <wp:docPr id="65855" name="Picture 65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5" name="Picture 658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935876</wp:posOffset>
                  </wp:positionH>
                  <wp:positionV relativeFrom="paragraph">
                    <wp:posOffset>92095</wp:posOffset>
                  </wp:positionV>
                  <wp:extent cx="54864" cy="164592"/>
                  <wp:effectExtent l="0" t="0" r="0" b="0"/>
                  <wp:wrapSquare wrapText="bothSides"/>
                  <wp:docPr id="65856" name="Picture 65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6" name="Picture 658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81717"/>
                <w:vertAlign w:val="subscript"/>
              </w:rPr>
              <w:t>2</w:t>
            </w:r>
            <w:r>
              <w:rPr>
                <w:color w:val="181717"/>
                <w:sz w:val="16"/>
              </w:rPr>
              <w:t xml:space="preserve"> of 6 = 3 and recognise the equivalence of  and 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907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Recognise three quarters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Recognise, find, name and write </w:t>
            </w:r>
          </w:p>
          <w:p w:rsidR="00DB2BA2" w:rsidRDefault="00BE182A">
            <w:pPr>
              <w:spacing w:after="0"/>
              <w:ind w:right="214" w:firstLine="616"/>
              <w:jc w:val="both"/>
            </w:pPr>
            <w:r>
              <w:rPr>
                <w:color w:val="181717"/>
                <w:sz w:val="14"/>
                <w:u w:val="single" w:color="181717"/>
              </w:rPr>
              <w:t xml:space="preserve">1 1 2 3 </w:t>
            </w:r>
            <w:r>
              <w:rPr>
                <w:color w:val="181717"/>
                <w:sz w:val="16"/>
              </w:rPr>
              <w:t xml:space="preserve">fractions </w:t>
            </w:r>
            <w:r>
              <w:rPr>
                <w:color w:val="181717"/>
                <w:vertAlign w:val="subscript"/>
              </w:rPr>
              <w:t>3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>,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4"/>
              </w:rPr>
              <w:t>4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sz w:val="16"/>
              </w:rPr>
              <w:t>and</w:t>
            </w:r>
            <w:r>
              <w:rPr>
                <w:color w:val="181717"/>
                <w:sz w:val="25"/>
                <w:vertAlign w:val="subscript"/>
              </w:rPr>
              <w:t xml:space="preserve"> </w:t>
            </w:r>
            <w:r>
              <w:rPr>
                <w:color w:val="181717"/>
                <w:vertAlign w:val="subscript"/>
              </w:rPr>
              <w:t>4</w:t>
            </w:r>
            <w:r>
              <w:rPr>
                <w:color w:val="181717"/>
                <w:sz w:val="16"/>
              </w:rPr>
              <w:t xml:space="preserve"> of a length, shape, set of objects or quantity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rPr>
          <w:gridAfter w:val="1"/>
          <w:wAfter w:w="341" w:type="dxa"/>
          <w:trHeight w:val="1531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>Count in fractions up to a whole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DB2BA2" w:rsidRDefault="00BE182A">
            <w:pPr>
              <w:spacing w:after="20" w:line="258" w:lineRule="auto"/>
              <w:ind w:right="121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466331</wp:posOffset>
                  </wp:positionH>
                  <wp:positionV relativeFrom="paragraph">
                    <wp:posOffset>348069</wp:posOffset>
                  </wp:positionV>
                  <wp:extent cx="54864" cy="164592"/>
                  <wp:effectExtent l="0" t="0" r="0" b="0"/>
                  <wp:wrapSquare wrapText="bothSides"/>
                  <wp:docPr id="65857" name="Picture 65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7" name="Picture 658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posOffset>719773</wp:posOffset>
                  </wp:positionH>
                  <wp:positionV relativeFrom="paragraph">
                    <wp:posOffset>348069</wp:posOffset>
                  </wp:positionV>
                  <wp:extent cx="51816" cy="164592"/>
                  <wp:effectExtent l="0" t="0" r="0" b="0"/>
                  <wp:wrapSquare wrapText="bothSides"/>
                  <wp:docPr id="65858" name="Picture 65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8" name="Picture 658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1395756</wp:posOffset>
                  </wp:positionH>
                  <wp:positionV relativeFrom="paragraph">
                    <wp:posOffset>481419</wp:posOffset>
                  </wp:positionV>
                  <wp:extent cx="54864" cy="164592"/>
                  <wp:effectExtent l="0" t="0" r="0" b="0"/>
                  <wp:wrapSquare wrapText="bothSides"/>
                  <wp:docPr id="65859" name="Picture 65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9" name="Picture 658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603415</wp:posOffset>
                  </wp:positionH>
                  <wp:positionV relativeFrom="paragraph">
                    <wp:posOffset>627469</wp:posOffset>
                  </wp:positionV>
                  <wp:extent cx="51816" cy="164592"/>
                  <wp:effectExtent l="0" t="0" r="0" b="0"/>
                  <wp:wrapSquare wrapText="bothSides"/>
                  <wp:docPr id="65860" name="Picture 65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60" name="Picture 658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125463</wp:posOffset>
                  </wp:positionH>
                  <wp:positionV relativeFrom="paragraph">
                    <wp:posOffset>627469</wp:posOffset>
                  </wp:positionV>
                  <wp:extent cx="51816" cy="164592"/>
                  <wp:effectExtent l="0" t="0" r="0" b="0"/>
                  <wp:wrapSquare wrapText="bothSides"/>
                  <wp:docPr id="65861" name="Picture 65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61" name="Picture 658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410413</wp:posOffset>
                  </wp:positionH>
                  <wp:positionV relativeFrom="paragraph">
                    <wp:posOffset>627469</wp:posOffset>
                  </wp:positionV>
                  <wp:extent cx="51816" cy="164592"/>
                  <wp:effectExtent l="0" t="0" r="0" b="0"/>
                  <wp:wrapSquare wrapText="bothSides"/>
                  <wp:docPr id="65862" name="Picture 65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62" name="Picture 658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81717"/>
                <w:sz w:val="16"/>
              </w:rPr>
              <w:t xml:space="preserve">Non-statutory guidance: Pupils should count in fractions up to 10, starting from any number and using the  and  equivalence on the number line (for example, 1 , </w:t>
            </w:r>
          </w:p>
          <w:p w:rsidR="00DB2BA2" w:rsidRDefault="00BE182A">
            <w:pPr>
              <w:spacing w:after="0"/>
              <w:ind w:right="182"/>
            </w:pPr>
            <w:r>
              <w:rPr>
                <w:color w:val="181717"/>
                <w:sz w:val="16"/>
              </w:rPr>
              <w:t>1  (or 1 ), 1  , 2)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DB2BA2" w:rsidRDefault="00BE182A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8E3BBC" w:rsidTr="006D3FE8">
        <w:trPr>
          <w:gridAfter w:val="1"/>
          <w:wAfter w:w="341" w:type="dxa"/>
          <w:trHeight w:val="442"/>
        </w:trPr>
        <w:tc>
          <w:tcPr>
            <w:tcW w:w="10150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8E3BBC" w:rsidRDefault="008E3BBC" w:rsidP="008E3BBC">
            <w:pPr>
              <w:spacing w:after="0"/>
              <w:jc w:val="center"/>
              <w:rPr>
                <w:color w:val="181717"/>
                <w:sz w:val="16"/>
              </w:rPr>
            </w:pPr>
            <w:r w:rsidRPr="008E3BBC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11 – Measurement - Time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237"/>
        </w:trPr>
        <w:tc>
          <w:tcPr>
            <w:tcW w:w="1513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4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665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830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</w:pPr>
            <w:r>
              <w:rPr>
                <w:color w:val="181717"/>
                <w:sz w:val="16"/>
              </w:rPr>
              <w:t xml:space="preserve">O'clock and half past </w:t>
            </w:r>
          </w:p>
        </w:tc>
        <w:tc>
          <w:tcPr>
            <w:tcW w:w="2730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</w:pPr>
            <w:r>
              <w:rPr>
                <w:color w:val="181717"/>
                <w:sz w:val="16"/>
              </w:rPr>
              <w:t>Tell the time to the hour and half past the hour and draw the hands on a clock face to show these times (Year 1)</w:t>
            </w:r>
          </w:p>
        </w:tc>
        <w:tc>
          <w:tcPr>
            <w:tcW w:w="1984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247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Quarter past and quarter to 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Tell and write the time to five minutes, including quarter past/to the hour and draw the hands on a clock face to show these times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FEFD"/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701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Tell the time to 5 minutes 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Tell and write the time to five minutes, including quarter past/to the hour and draw the hands on a clock face to show these times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701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Minutes in an hour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1" w:right="76"/>
            </w:pPr>
            <w:r>
              <w:rPr>
                <w:color w:val="181717"/>
                <w:sz w:val="16"/>
              </w:rPr>
              <w:t>Know the number of minutes in an hour and the number of hours in a day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701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Hours in a day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 w:right="75"/>
            </w:pPr>
            <w:r>
              <w:rPr>
                <w:color w:val="181717"/>
                <w:sz w:val="16"/>
              </w:rPr>
              <w:t>Know the number of minutes in an hour and the number of hours in a day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8E3BBC" w:rsidTr="006D3FE8">
        <w:tblPrEx>
          <w:tblCellMar>
            <w:right w:w="53" w:type="dxa"/>
          </w:tblCellMar>
        </w:tblPrEx>
        <w:trPr>
          <w:trHeight w:val="419"/>
        </w:trPr>
        <w:tc>
          <w:tcPr>
            <w:tcW w:w="10491" w:type="dxa"/>
            <w:gridSpan w:val="9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8E3BBC" w:rsidRDefault="008E3BBC" w:rsidP="008E3BBC">
            <w:pPr>
              <w:spacing w:after="0"/>
              <w:ind w:left="2"/>
              <w:jc w:val="center"/>
              <w:rPr>
                <w:color w:val="181717"/>
                <w:sz w:val="16"/>
              </w:rPr>
            </w:pPr>
            <w:r w:rsidRPr="008E3BBC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12 – Number – Addition and Subtraction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701"/>
        </w:trPr>
        <w:tc>
          <w:tcPr>
            <w:tcW w:w="151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 w:right="15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My way, your way!</w:t>
            </w:r>
          </w:p>
        </w:tc>
        <w:tc>
          <w:tcPr>
            <w:tcW w:w="2730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984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Recognise and use the inverse relationship between addition and subtraction and use this to check </w:t>
            </w:r>
          </w:p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calculations and solve missing number problems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84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8E3BBC" w:rsidRDefault="008E3BBC" w:rsidP="006A57A0">
            <w:pPr>
              <w:spacing w:after="0"/>
              <w:ind w:left="2" w:right="15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Use number facts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22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 w:right="15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Use a 100 square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8E3BBC" w:rsidRDefault="008E3BBC" w:rsidP="006A57A0">
            <w:pPr>
              <w:spacing w:after="0" w:line="233" w:lineRule="auto"/>
              <w:ind w:left="3"/>
            </w:pPr>
            <w:r>
              <w:rPr>
                <w:color w:val="181717"/>
                <w:sz w:val="16"/>
              </w:rPr>
              <w:t xml:space="preserve">Recognise and use the inverse relationship between addition and subtraction and use this to check </w:t>
            </w:r>
          </w:p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calculations and solve missing number problems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22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 w:right="15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Getting started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</w:tr>
      <w:tr w:rsidR="006D3FE8" w:rsidTr="006D3FE8">
        <w:tblPrEx>
          <w:tblCellMar>
            <w:right w:w="53" w:type="dxa"/>
          </w:tblCellMar>
        </w:tblPrEx>
        <w:trPr>
          <w:trHeight w:val="122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 w:right="15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Missing numbers</w:t>
            </w:r>
          </w:p>
        </w:tc>
        <w:tc>
          <w:tcPr>
            <w:tcW w:w="273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8E3BBC" w:rsidRDefault="008E3BBC" w:rsidP="006A57A0">
            <w:pPr>
              <w:spacing w:after="0" w:line="233" w:lineRule="auto"/>
              <w:ind w:left="3"/>
            </w:pPr>
            <w:r>
              <w:rPr>
                <w:color w:val="181717"/>
                <w:sz w:val="16"/>
              </w:rPr>
              <w:t xml:space="preserve">Recognise and use the inverse relationship between addition and subtraction and use this to check </w:t>
            </w:r>
          </w:p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calculations and solve missing number problems</w:t>
            </w:r>
          </w:p>
        </w:tc>
        <w:tc>
          <w:tcPr>
            <w:tcW w:w="19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8E3BBC" w:rsidRDefault="008E3BBC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035"/>
        </w:trPr>
        <w:tc>
          <w:tcPr>
            <w:tcW w:w="1513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right="14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 w:line="233" w:lineRule="auto"/>
            </w:pPr>
            <w:r>
              <w:rPr>
                <w:color w:val="181717"/>
                <w:sz w:val="16"/>
              </w:rPr>
              <w:t xml:space="preserve">Mental addition and subtraction </w:t>
            </w:r>
          </w:p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(1)</w:t>
            </w:r>
          </w:p>
        </w:tc>
        <w:tc>
          <w:tcPr>
            <w:tcW w:w="2712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643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1" w:right="130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03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 w:right="14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Mental addition and subtraction </w:t>
            </w:r>
          </w:p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(2)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1" w:right="130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22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 w:right="14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Efficient subtraction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Solve problems with addition and subtraction: using concrete objects and pictorial representations, including those involving numbers, quantities and measures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03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 w:right="146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 w:right="56"/>
            </w:pPr>
            <w:r>
              <w:rPr>
                <w:color w:val="181717"/>
                <w:sz w:val="16"/>
              </w:rPr>
              <w:t>Solve problems – addition and subtraction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 w:right="129"/>
            </w:pPr>
            <w:r>
              <w:rPr>
                <w:color w:val="181717"/>
                <w:sz w:val="16"/>
              </w:rPr>
              <w:t>Solve problems with addition and subtraction: applying their increasing knowledge of mental and written methods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41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 w:right="145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 w:right="153"/>
              <w:jc w:val="both"/>
            </w:pPr>
            <w:r>
              <w:rPr>
                <w:color w:val="181717"/>
                <w:sz w:val="16"/>
              </w:rPr>
              <w:t>Solve problems – multiplication and division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 w:right="161"/>
            </w:pPr>
            <w:r>
              <w:rPr>
                <w:color w:val="181717"/>
                <w:sz w:val="16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84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 w:right="145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Problem solving </w:t>
            </w:r>
          </w:p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and efficient methods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 w:right="55"/>
            </w:pPr>
            <w:r>
              <w:rPr>
                <w:color w:val="181717"/>
                <w:sz w:val="16"/>
              </w:rPr>
              <w:t>Solve problems – using the four operations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Use place value and number facts to solve problems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481"/>
        </w:trPr>
        <w:tc>
          <w:tcPr>
            <w:tcW w:w="10150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  <w:vAlign w:val="center"/>
          </w:tcPr>
          <w:p w:rsidR="006D3FE8" w:rsidRDefault="006D3FE8" w:rsidP="006D3FE8">
            <w:pPr>
              <w:spacing w:after="0"/>
              <w:ind w:left="2"/>
              <w:jc w:val="center"/>
              <w:rPr>
                <w:color w:val="181717"/>
                <w:sz w:val="16"/>
              </w:rPr>
            </w:pPr>
            <w:r w:rsidRPr="006D3FE8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13 – Geometry – Position and Direction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790"/>
        </w:trPr>
        <w:tc>
          <w:tcPr>
            <w:tcW w:w="151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 w:right="160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40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665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83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Language of position</w:t>
            </w:r>
          </w:p>
        </w:tc>
        <w:tc>
          <w:tcPr>
            <w:tcW w:w="2712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  <w:tc>
          <w:tcPr>
            <w:tcW w:w="164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79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 w:right="160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Describe </w:t>
            </w:r>
          </w:p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movement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64" w:type="dxa"/>
          </w:tblCellMar>
        </w:tblPrEx>
        <w:trPr>
          <w:gridAfter w:val="1"/>
          <w:wAfter w:w="341" w:type="dxa"/>
          <w:trHeight w:val="179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 w:right="160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Describe turns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1795"/>
        </w:trPr>
        <w:tc>
          <w:tcPr>
            <w:tcW w:w="1513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right="168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407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665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830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</w:pPr>
            <w:r>
              <w:rPr>
                <w:color w:val="181717"/>
                <w:sz w:val="16"/>
              </w:rPr>
              <w:t>Describe movement and turns</w:t>
            </w:r>
          </w:p>
        </w:tc>
        <w:tc>
          <w:tcPr>
            <w:tcW w:w="2712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  <w:tc>
          <w:tcPr>
            <w:tcW w:w="1643" w:type="dxa"/>
            <w:tcBorders>
              <w:top w:val="single" w:sz="8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179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 w:right="168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Make patterns by turning shapes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Order and arrange combinations of mathematical objects in patterns and sequences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466"/>
        </w:trPr>
        <w:tc>
          <w:tcPr>
            <w:tcW w:w="10150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6D3FE8" w:rsidRPr="006D3FE8" w:rsidRDefault="006D3FE8" w:rsidP="006D3FE8">
            <w:pPr>
              <w:spacing w:after="0"/>
              <w:ind w:left="2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6D3FE8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14 – Statistics - Statistics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840"/>
        </w:trPr>
        <w:tc>
          <w:tcPr>
            <w:tcW w:w="151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40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665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83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Make tally charts</w:t>
            </w:r>
          </w:p>
        </w:tc>
        <w:tc>
          <w:tcPr>
            <w:tcW w:w="2712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Interpret and construct simple pictograms, tally charts, block diagrams and simple tables</w:t>
            </w:r>
          </w:p>
        </w:tc>
        <w:tc>
          <w:tcPr>
            <w:tcW w:w="164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84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Tables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Interpret and construct simple pictograms, tally charts, block diagrams and simple tables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84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Block diagrams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Interpret and construct simple pictograms, tally charts, block diagrams and simple tables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84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Draw pictograms (1 to 1)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Interpret and construct simple pictograms, tally charts, block diagrams and simple tables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103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 w:right="113"/>
            </w:pPr>
            <w:r>
              <w:rPr>
                <w:color w:val="181717"/>
                <w:sz w:val="16"/>
              </w:rPr>
              <w:t>Interpret pictograms (1 to 1)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Ask and answer simple questions by counting the number of objects in each category and sorting the categories by quantity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2" w:right="226"/>
            </w:pPr>
            <w:r>
              <w:rPr>
                <w:color w:val="181717"/>
                <w:sz w:val="16"/>
              </w:rPr>
              <w:t>Ask and answer questions about totalling and comparing categorical data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84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Draw pictograms (1 to 2, 5 or 10)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Interpret and construct simple pictograms, tally charts, block diagrams and simple tables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6D3FE8" w:rsidTr="006D3FE8">
        <w:tblPrEx>
          <w:tblCellMar>
            <w:right w:w="58" w:type="dxa"/>
          </w:tblCellMar>
        </w:tblPrEx>
        <w:trPr>
          <w:gridAfter w:val="1"/>
          <w:wAfter w:w="341" w:type="dxa"/>
          <w:trHeight w:val="1030"/>
        </w:trPr>
        <w:tc>
          <w:tcPr>
            <w:tcW w:w="151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40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66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Statistics</w:t>
            </w:r>
          </w:p>
        </w:tc>
        <w:tc>
          <w:tcPr>
            <w:tcW w:w="83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80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 w:line="233" w:lineRule="auto"/>
              <w:ind w:left="3"/>
            </w:pPr>
            <w:r>
              <w:rPr>
                <w:color w:val="181717"/>
                <w:sz w:val="16"/>
              </w:rPr>
              <w:t xml:space="preserve">Interpret pictograms (1 to </w:t>
            </w:r>
          </w:p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2, 5 or 10)</w:t>
            </w:r>
          </w:p>
        </w:tc>
        <w:tc>
          <w:tcPr>
            <w:tcW w:w="271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vAlign w:val="center"/>
          </w:tcPr>
          <w:p w:rsidR="006D3FE8" w:rsidRDefault="006D3FE8" w:rsidP="006A57A0">
            <w:pPr>
              <w:spacing w:after="0"/>
              <w:ind w:left="3"/>
            </w:pPr>
            <w:r>
              <w:rPr>
                <w:color w:val="181717"/>
                <w:sz w:val="16"/>
              </w:rPr>
              <w:t>Ask and answer simple questions by counting the number of objects in each category and sorting the categories by quantity</w:t>
            </w:r>
          </w:p>
        </w:tc>
        <w:tc>
          <w:tcPr>
            <w:tcW w:w="164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6D3FE8" w:rsidRDefault="006D3FE8" w:rsidP="006A57A0">
            <w:pPr>
              <w:spacing w:after="0"/>
              <w:ind w:left="3" w:right="225"/>
            </w:pPr>
            <w:r>
              <w:rPr>
                <w:color w:val="181717"/>
                <w:sz w:val="16"/>
              </w:rPr>
              <w:t>Ask and answer questions about totalling and comparing categorical data</w:t>
            </w:r>
          </w:p>
        </w:tc>
      </w:tr>
    </w:tbl>
    <w:p w:rsidR="00BE182A" w:rsidRDefault="00BE182A" w:rsidP="006D3FE8">
      <w:bookmarkStart w:id="0" w:name="_GoBack"/>
      <w:bookmarkEnd w:id="0"/>
    </w:p>
    <w:sectPr w:rsidR="00BE182A">
      <w:footerReference w:type="even" r:id="rId15"/>
      <w:footerReference w:type="default" r:id="rId16"/>
      <w:footerReference w:type="first" r:id="rId17"/>
      <w:pgSz w:w="11906" w:h="16838"/>
      <w:pgMar w:top="1139" w:right="1440" w:bottom="869" w:left="1440" w:header="72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2A" w:rsidRDefault="00BE182A">
      <w:pPr>
        <w:spacing w:after="0" w:line="240" w:lineRule="auto"/>
      </w:pPr>
      <w:r>
        <w:separator/>
      </w:r>
    </w:p>
  </w:endnote>
  <w:endnote w:type="continuationSeparator" w:id="0">
    <w:p w:rsidR="00BE182A" w:rsidRDefault="00BE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2A" w:rsidRDefault="00BE182A">
    <w:pPr>
      <w:spacing w:after="0"/>
      <w:ind w:right="1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242021"/>
        <w:sz w:val="20"/>
      </w:rPr>
      <w:t>1</w:t>
    </w:r>
    <w:r>
      <w:rPr>
        <w:b/>
        <w:color w:val="24202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2A" w:rsidRDefault="00BE182A">
    <w:pPr>
      <w:spacing w:after="0"/>
      <w:ind w:right="1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FE8" w:rsidRPr="006D3FE8">
      <w:rPr>
        <w:b/>
        <w:noProof/>
        <w:color w:val="242021"/>
        <w:sz w:val="20"/>
      </w:rPr>
      <w:t>1</w:t>
    </w:r>
    <w:r>
      <w:rPr>
        <w:b/>
        <w:color w:val="24202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82A" w:rsidRDefault="00BE182A">
    <w:pPr>
      <w:spacing w:after="0"/>
      <w:ind w:right="1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242021"/>
        <w:sz w:val="20"/>
      </w:rPr>
      <w:t>1</w:t>
    </w:r>
    <w:r>
      <w:rPr>
        <w:b/>
        <w:color w:val="24202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2A" w:rsidRDefault="00BE182A">
      <w:pPr>
        <w:spacing w:after="0" w:line="240" w:lineRule="auto"/>
      </w:pPr>
      <w:r>
        <w:separator/>
      </w:r>
    </w:p>
  </w:footnote>
  <w:footnote w:type="continuationSeparator" w:id="0">
    <w:p w:rsidR="00BE182A" w:rsidRDefault="00BE1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A2"/>
    <w:rsid w:val="004A2DA5"/>
    <w:rsid w:val="006D3FE8"/>
    <w:rsid w:val="008E3BBC"/>
    <w:rsid w:val="009A62B9"/>
    <w:rsid w:val="00BE182A"/>
    <w:rsid w:val="00BE69A7"/>
    <w:rsid w:val="00D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083F"/>
  <w15:docId w15:val="{5DBD2084-C230-4B99-B713-CEA9C4EA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C5233B6CCC3489ABEF1E858911138" ma:contentTypeVersion="17" ma:contentTypeDescription="Create a new document." ma:contentTypeScope="" ma:versionID="71c7756cb05d6b021ce6e25a1b042879">
  <xsd:schema xmlns:xsd="http://www.w3.org/2001/XMLSchema" xmlns:xs="http://www.w3.org/2001/XMLSchema" xmlns:p="http://schemas.microsoft.com/office/2006/metadata/properties" xmlns:ns2="1d0137d7-7236-474e-b954-4e1222f0f3ed" xmlns:ns3="c432c97f-5a6d-4749-add8-6cec9b533287" targetNamespace="http://schemas.microsoft.com/office/2006/metadata/properties" ma:root="true" ma:fieldsID="4b8a645f5ca115b05f717d1aceeb2809" ns2:_="" ns3:_="">
    <xsd:import namespace="1d0137d7-7236-474e-b954-4e1222f0f3ed"/>
    <xsd:import namespace="c432c97f-5a6d-4749-add8-6cec9b53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137d7-7236-474e-b954-4e1222f0f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005c32-c172-4d3b-a2ce-12deeb3a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c97f-5a6d-4749-add8-6cec9b5332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5b9ed9-d942-4930-bfb2-3e4754cf5bed}" ma:internalName="TaxCatchAll" ma:showField="CatchAllData" ma:web="c432c97f-5a6d-4749-add8-6cec9b53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137d7-7236-474e-b954-4e1222f0f3ed">
      <Terms xmlns="http://schemas.microsoft.com/office/infopath/2007/PartnerControls"/>
    </lcf76f155ced4ddcb4097134ff3c332f>
    <TaxCatchAll xmlns="c432c97f-5a6d-4749-add8-6cec9b533287" xsi:nil="true"/>
  </documentManagement>
</p:properties>
</file>

<file path=customXml/itemProps1.xml><?xml version="1.0" encoding="utf-8"?>
<ds:datastoreItem xmlns:ds="http://schemas.openxmlformats.org/officeDocument/2006/customXml" ds:itemID="{C49D7C1C-747C-4D2E-8BC0-8FA10C7DDE58}"/>
</file>

<file path=customXml/itemProps2.xml><?xml version="1.0" encoding="utf-8"?>
<ds:datastoreItem xmlns:ds="http://schemas.openxmlformats.org/officeDocument/2006/customXml" ds:itemID="{3CFCC133-7EC9-4745-A5A8-E3CBF278AF3A}"/>
</file>

<file path=customXml/itemProps3.xml><?xml version="1.0" encoding="utf-8"?>
<ds:datastoreItem xmlns:ds="http://schemas.openxmlformats.org/officeDocument/2006/customXml" ds:itemID="{C9EA2FE3-CC80-4746-B59B-225ECC71D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5316</Words>
  <Characters>30306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SMIS</Company>
  <LinksUpToDate>false</LinksUpToDate>
  <CharactersWithSpaces>35551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Brough</dc:creator>
  <cp:keywords/>
  <cp:lastModifiedBy>Matthew Brough</cp:lastModifiedBy>
  <cp:revision>5</cp:revision>
  <dcterms:created xsi:type="dcterms:W3CDTF">2023-12-12T12:21:00Z</dcterms:created>
  <dcterms:modified xsi:type="dcterms:W3CDTF">2023-12-12T12:48:00Z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0x0101007ADC5233B6CCC3489ABEF1E858911138</vt:lpwstr>
  </property>
</Properties>
</file>